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79F435D9" w14:textId="09FACB2B" w:rsidR="00557E09" w:rsidRPr="00557E09" w:rsidRDefault="00557E09" w:rsidP="00153AF2">
      <w:pPr>
        <w:shd w:val="clear" w:color="auto" w:fill="FCFCFC"/>
        <w:spacing w:before="100" w:beforeAutospacing="1" w:after="100" w:afterAutospacing="1" w:line="240" w:lineRule="auto"/>
        <w:outlineLvl w:val="2"/>
        <w:rPr>
          <w:rFonts w:ascii="Segoe UI" w:eastAsia="Times New Roman" w:hAnsi="Segoe UI" w:cs="Segoe UI"/>
          <w:b/>
          <w:bCs/>
          <w:color w:val="0D0D0D"/>
          <w:sz w:val="27"/>
          <w:szCs w:val="27"/>
          <w:lang w:val="nl-NL"/>
        </w:rPr>
      </w:pPr>
      <w:r w:rsidRPr="00557E09">
        <w:rPr>
          <w:rFonts w:ascii="Segoe UI" w:eastAsia="Times New Roman" w:hAnsi="Segoe UI" w:cs="Segoe UI"/>
          <w:b/>
          <w:bCs/>
          <w:color w:val="0D0D0D"/>
          <w:sz w:val="27"/>
          <w:szCs w:val="27"/>
          <w:lang w:val="nl-NL"/>
        </w:rPr>
        <w:t xml:space="preserve"> Risico’s en aansprakelijkheid bij laserontharing</w:t>
      </w:r>
    </w:p>
    <w:p w14:paraId="28C2C24B" w14:textId="220010E5" w:rsidR="00557E09" w:rsidRPr="00557E09" w:rsidRDefault="00557E09" w:rsidP="00153AF2">
      <w:pPr>
        <w:shd w:val="clear" w:color="auto" w:fill="FCFCFC"/>
        <w:spacing w:before="100" w:beforeAutospacing="1" w:after="100" w:afterAutospacing="1" w:line="240" w:lineRule="auto"/>
        <w:rPr>
          <w:rFonts w:ascii="Segoe UI" w:eastAsia="Times New Roman" w:hAnsi="Segoe UI" w:cs="Segoe UI"/>
          <w:color w:val="0D0D0D"/>
          <w:sz w:val="27"/>
          <w:szCs w:val="27"/>
          <w:lang w:val="nl-NL"/>
        </w:rPr>
      </w:pPr>
      <w:r w:rsidRPr="00557E09">
        <w:rPr>
          <w:rFonts w:ascii="Segoe UI" w:eastAsia="Times New Roman" w:hAnsi="Segoe UI" w:cs="Segoe UI"/>
          <w:b/>
          <w:bCs/>
          <w:color w:val="0D0D0D"/>
          <w:sz w:val="27"/>
          <w:szCs w:val="27"/>
          <w:lang w:val="nl-NL"/>
        </w:rPr>
        <w:t>Voorlichting en bekende risico’s</w:t>
      </w:r>
    </w:p>
    <w:p w14:paraId="52A46DDE" w14:textId="5ADB52AF" w:rsidR="00557E09" w:rsidRPr="00557E09" w:rsidRDefault="007E6BB7" w:rsidP="00557E09">
      <w:pPr>
        <w:shd w:val="clear" w:color="auto" w:fill="FCFCFC"/>
        <w:spacing w:before="100" w:beforeAutospacing="1" w:after="100" w:afterAutospacing="1" w:line="240" w:lineRule="auto"/>
        <w:ind w:left="720"/>
        <w:rPr>
          <w:rFonts w:ascii="Segoe UI" w:eastAsia="Times New Roman" w:hAnsi="Segoe UI" w:cs="Segoe UI"/>
          <w:color w:val="0D0D0D"/>
          <w:sz w:val="27"/>
          <w:szCs w:val="27"/>
          <w:lang w:val="nl-NL"/>
        </w:rPr>
      </w:pPr>
      <w:r>
        <w:rPr>
          <w:rFonts w:ascii="Segoe UI" w:eastAsia="Times New Roman" w:hAnsi="Segoe UI" w:cs="Segoe UI"/>
          <w:color w:val="0D0D0D"/>
          <w:sz w:val="27"/>
          <w:szCs w:val="27"/>
          <w:lang w:val="nl-NL"/>
        </w:rPr>
        <w:t xml:space="preserve">Laserstudio Leiden </w:t>
      </w:r>
      <w:r w:rsidR="00557E09" w:rsidRPr="00557E09">
        <w:rPr>
          <w:rFonts w:ascii="Segoe UI" w:eastAsia="Times New Roman" w:hAnsi="Segoe UI" w:cs="Segoe UI"/>
          <w:color w:val="0D0D0D"/>
          <w:sz w:val="27"/>
          <w:szCs w:val="27"/>
          <w:lang w:val="nl-NL"/>
        </w:rPr>
        <w:t xml:space="preserve">informeert de cliënt voorafgaand aan de behandeling over de aard van de behandeling, de redelijkerwijs voorzienbare risico’s, mogelijke bijwerkingen, contra-indicaties en de benodigde nazorg. Mogelijke reacties op </w:t>
      </w:r>
      <w:r w:rsidR="00153AF2">
        <w:rPr>
          <w:rFonts w:ascii="Segoe UI" w:eastAsia="Times New Roman" w:hAnsi="Segoe UI" w:cs="Segoe UI"/>
          <w:color w:val="0D0D0D"/>
          <w:sz w:val="27"/>
          <w:szCs w:val="27"/>
          <w:lang w:val="nl-NL"/>
        </w:rPr>
        <w:t>de laser behandeling</w:t>
      </w:r>
      <w:r w:rsidR="00557E09" w:rsidRPr="00557E09">
        <w:rPr>
          <w:rFonts w:ascii="Segoe UI" w:eastAsia="Times New Roman" w:hAnsi="Segoe UI" w:cs="Segoe UI"/>
          <w:color w:val="0D0D0D"/>
          <w:sz w:val="27"/>
          <w:szCs w:val="27"/>
          <w:lang w:val="nl-NL"/>
        </w:rPr>
        <w:t xml:space="preserve"> zijn onder meer tijdelijke roodheid, zwelling en huidirritatie. Afhankelijk van de omstandigheden kunnen ook brandwonden, pigmentveranderingen en littekenvorming optreden.</w:t>
      </w:r>
    </w:p>
    <w:p w14:paraId="0917C773" w14:textId="24C36961" w:rsidR="00557E09" w:rsidRPr="00557E09" w:rsidRDefault="00557E09" w:rsidP="00153AF2">
      <w:pPr>
        <w:shd w:val="clear" w:color="auto" w:fill="FCFCFC"/>
        <w:spacing w:before="100" w:beforeAutospacing="1" w:after="100" w:afterAutospacing="1" w:line="240" w:lineRule="auto"/>
        <w:rPr>
          <w:rFonts w:ascii="Segoe UI" w:eastAsia="Times New Roman" w:hAnsi="Segoe UI" w:cs="Segoe UI"/>
          <w:color w:val="0D0D0D"/>
          <w:sz w:val="27"/>
          <w:szCs w:val="27"/>
          <w:lang w:val="nl-NL"/>
        </w:rPr>
      </w:pPr>
      <w:r w:rsidRPr="00557E09">
        <w:rPr>
          <w:rFonts w:ascii="Segoe UI" w:eastAsia="Times New Roman" w:hAnsi="Segoe UI" w:cs="Segoe UI"/>
          <w:b/>
          <w:bCs/>
          <w:color w:val="0D0D0D"/>
          <w:sz w:val="27"/>
          <w:szCs w:val="27"/>
          <w:lang w:val="nl-NL"/>
        </w:rPr>
        <w:t xml:space="preserve"> Verplichtingen van de cliënt</w:t>
      </w:r>
    </w:p>
    <w:p w14:paraId="704B4C88" w14:textId="5F7658DD" w:rsidR="00557E09" w:rsidRPr="00557E09" w:rsidRDefault="00557E09" w:rsidP="00557E09">
      <w:pPr>
        <w:shd w:val="clear" w:color="auto" w:fill="FCFCFC"/>
        <w:spacing w:before="100" w:beforeAutospacing="1" w:after="100" w:afterAutospacing="1" w:line="240" w:lineRule="auto"/>
        <w:ind w:left="720"/>
        <w:rPr>
          <w:rFonts w:ascii="Segoe UI" w:eastAsia="Times New Roman" w:hAnsi="Segoe UI" w:cs="Segoe UI"/>
          <w:color w:val="0D0D0D"/>
          <w:sz w:val="27"/>
          <w:szCs w:val="27"/>
          <w:lang w:val="nl-NL"/>
        </w:rPr>
      </w:pPr>
      <w:r w:rsidRPr="00557E09">
        <w:rPr>
          <w:rFonts w:ascii="Segoe UI" w:eastAsia="Times New Roman" w:hAnsi="Segoe UI" w:cs="Segoe UI"/>
          <w:color w:val="0D0D0D"/>
          <w:sz w:val="27"/>
          <w:szCs w:val="27"/>
          <w:lang w:val="nl-NL"/>
        </w:rPr>
        <w:t xml:space="preserve">De cliënt is verplicht </w:t>
      </w:r>
      <w:r w:rsidR="007E6BB7">
        <w:rPr>
          <w:rFonts w:ascii="Segoe UI" w:eastAsia="Times New Roman" w:hAnsi="Segoe UI" w:cs="Segoe UI"/>
          <w:color w:val="0D0D0D"/>
          <w:sz w:val="27"/>
          <w:szCs w:val="27"/>
          <w:lang w:val="nl-NL"/>
        </w:rPr>
        <w:t>Laserstudio Leiden</w:t>
      </w:r>
      <w:r w:rsidRPr="00557E09">
        <w:rPr>
          <w:rFonts w:ascii="Segoe UI" w:eastAsia="Times New Roman" w:hAnsi="Segoe UI" w:cs="Segoe UI"/>
          <w:color w:val="0D0D0D"/>
          <w:sz w:val="27"/>
          <w:szCs w:val="27"/>
          <w:lang w:val="nl-NL"/>
        </w:rPr>
        <w:t xml:space="preserve"> vóór de behandeling volledig en naar waarheid te informeren over relevante medische omstandigheden, medicatie, huidproblemen, zonblootstelling en andere factoren die van invloed kunnen zijn op de veiligheid van de behandeling. De cliënt dient de verstrekte voor- en nazorginstructies zorgvuldig op te volgen.</w:t>
      </w:r>
    </w:p>
    <w:p w14:paraId="13C401BC" w14:textId="7BCFCE25" w:rsidR="00557E09" w:rsidRPr="00557E09" w:rsidRDefault="00557E09" w:rsidP="00153AF2">
      <w:pPr>
        <w:shd w:val="clear" w:color="auto" w:fill="FCFCFC"/>
        <w:spacing w:before="100" w:beforeAutospacing="1" w:after="100" w:afterAutospacing="1" w:line="240" w:lineRule="auto"/>
        <w:rPr>
          <w:rFonts w:ascii="Segoe UI" w:eastAsia="Times New Roman" w:hAnsi="Segoe UI" w:cs="Segoe UI"/>
          <w:color w:val="0D0D0D"/>
          <w:sz w:val="27"/>
          <w:szCs w:val="27"/>
          <w:lang w:val="nl-NL"/>
        </w:rPr>
      </w:pPr>
      <w:r w:rsidRPr="00557E09">
        <w:rPr>
          <w:rFonts w:ascii="Segoe UI" w:eastAsia="Times New Roman" w:hAnsi="Segoe UI" w:cs="Segoe UI"/>
          <w:b/>
          <w:bCs/>
          <w:color w:val="0D0D0D"/>
          <w:sz w:val="27"/>
          <w:szCs w:val="27"/>
          <w:lang w:val="nl-NL"/>
        </w:rPr>
        <w:t xml:space="preserve"> Schade als gevolg van handelen of nalaten van de cliënt</w:t>
      </w:r>
    </w:p>
    <w:p w14:paraId="61833461" w14:textId="593FDBEA" w:rsidR="00557E09" w:rsidRPr="00557E09" w:rsidRDefault="007E6BB7" w:rsidP="00557E09">
      <w:pPr>
        <w:shd w:val="clear" w:color="auto" w:fill="FCFCFC"/>
        <w:spacing w:before="100" w:beforeAutospacing="1" w:after="100" w:afterAutospacing="1" w:line="240" w:lineRule="auto"/>
        <w:ind w:left="720"/>
        <w:rPr>
          <w:rFonts w:ascii="Segoe UI" w:eastAsia="Times New Roman" w:hAnsi="Segoe UI" w:cs="Segoe UI"/>
          <w:color w:val="0D0D0D"/>
          <w:sz w:val="27"/>
          <w:szCs w:val="27"/>
          <w:lang w:val="nl-NL"/>
        </w:rPr>
      </w:pPr>
      <w:r>
        <w:rPr>
          <w:rFonts w:ascii="Segoe UI" w:eastAsia="Times New Roman" w:hAnsi="Segoe UI" w:cs="Segoe UI"/>
          <w:color w:val="0D0D0D"/>
          <w:sz w:val="27"/>
          <w:szCs w:val="27"/>
          <w:lang w:val="nl-NL"/>
        </w:rPr>
        <w:t>Laserstudio Leiden</w:t>
      </w:r>
      <w:r w:rsidR="00557E09" w:rsidRPr="00557E09">
        <w:rPr>
          <w:rFonts w:ascii="Segoe UI" w:eastAsia="Times New Roman" w:hAnsi="Segoe UI" w:cs="Segoe UI"/>
          <w:color w:val="0D0D0D"/>
          <w:sz w:val="27"/>
          <w:szCs w:val="27"/>
          <w:lang w:val="nl-NL"/>
        </w:rPr>
        <w:t xml:space="preserve"> i</w:t>
      </w:r>
      <w:r w:rsidR="00A60927">
        <w:rPr>
          <w:rFonts w:ascii="Segoe UI" w:eastAsia="Times New Roman" w:hAnsi="Segoe UI" w:cs="Segoe UI"/>
          <w:color w:val="0D0D0D"/>
          <w:sz w:val="27"/>
          <w:szCs w:val="27"/>
          <w:lang w:val="nl-NL"/>
        </w:rPr>
        <w:t>s</w:t>
      </w:r>
      <w:r w:rsidR="00557E09" w:rsidRPr="00557E09">
        <w:rPr>
          <w:rFonts w:ascii="Segoe UI" w:eastAsia="Times New Roman" w:hAnsi="Segoe UI" w:cs="Segoe UI"/>
          <w:color w:val="0D0D0D"/>
          <w:sz w:val="27"/>
          <w:szCs w:val="27"/>
          <w:lang w:val="nl-NL"/>
        </w:rPr>
        <w:t xml:space="preserve"> niet aansprakelijk voor schade die aantoonbaar het gevolg is van het verstrekken van onjuiste of onvolledige informatie door de cliënt, of van het niet opvolgen van redelijke en duidelijk verstrekte instructies, voor zover die omstandigheden aan de cliënt kunnen worden toegerekend en de schade daardoor is ontstaan.</w:t>
      </w:r>
    </w:p>
    <w:p w14:paraId="017D5817" w14:textId="0283E28F" w:rsidR="00557E09" w:rsidRPr="00557E09" w:rsidRDefault="00557E09" w:rsidP="00153AF2">
      <w:pPr>
        <w:shd w:val="clear" w:color="auto" w:fill="FCFCFC"/>
        <w:spacing w:before="100" w:beforeAutospacing="1" w:after="100" w:afterAutospacing="1" w:line="240" w:lineRule="auto"/>
        <w:rPr>
          <w:rFonts w:ascii="Segoe UI" w:eastAsia="Times New Roman" w:hAnsi="Segoe UI" w:cs="Segoe UI"/>
          <w:color w:val="0D0D0D"/>
          <w:sz w:val="27"/>
          <w:szCs w:val="27"/>
          <w:lang w:val="nl-NL"/>
        </w:rPr>
      </w:pPr>
      <w:r w:rsidRPr="00557E09">
        <w:rPr>
          <w:rFonts w:ascii="Segoe UI" w:eastAsia="Times New Roman" w:hAnsi="Segoe UI" w:cs="Segoe UI"/>
          <w:b/>
          <w:bCs/>
          <w:color w:val="0D0D0D"/>
          <w:sz w:val="27"/>
          <w:szCs w:val="27"/>
          <w:lang w:val="nl-NL"/>
        </w:rPr>
        <w:t xml:space="preserve"> Aansprakelijkheidsbeperking</w:t>
      </w:r>
    </w:p>
    <w:p w14:paraId="330704C3" w14:textId="00BD2924" w:rsidR="00557E09" w:rsidRPr="00E438BC" w:rsidRDefault="007E6BB7" w:rsidP="00E438BC">
      <w:pPr>
        <w:shd w:val="clear" w:color="auto" w:fill="FCFCFC"/>
        <w:spacing w:before="100" w:beforeAutospacing="1" w:after="100" w:afterAutospacing="1" w:line="240" w:lineRule="auto"/>
        <w:ind w:left="720"/>
        <w:rPr>
          <w:rFonts w:ascii="Segoe UI" w:eastAsia="Times New Roman" w:hAnsi="Segoe UI" w:cs="Segoe UI"/>
          <w:sz w:val="26"/>
          <w:szCs w:val="26"/>
          <w:lang w:val="nl-NL"/>
        </w:rPr>
      </w:pPr>
      <w:r>
        <w:rPr>
          <w:rFonts w:ascii="Segoe UI" w:eastAsia="Times New Roman" w:hAnsi="Segoe UI" w:cs="Segoe UI"/>
          <w:color w:val="0D0D0D"/>
          <w:sz w:val="27"/>
          <w:szCs w:val="27"/>
          <w:lang w:val="nl-NL"/>
        </w:rPr>
        <w:t xml:space="preserve">Laserstudio Leiden </w:t>
      </w:r>
      <w:r w:rsidR="00557E09" w:rsidRPr="00557E09">
        <w:rPr>
          <w:rFonts w:ascii="Segoe UI" w:eastAsia="Times New Roman" w:hAnsi="Segoe UI" w:cs="Segoe UI"/>
          <w:color w:val="0D0D0D"/>
          <w:sz w:val="27"/>
          <w:szCs w:val="27"/>
          <w:lang w:val="nl-NL"/>
        </w:rPr>
        <w:t xml:space="preserve">is niet aansprakelijk voor schade voor zover deze voortvloeit uit een niet-toerekenbare tekortkoming of uit een risico dat zich ondanks een zorgvuldig uitgevoerde behandeling heeft </w:t>
      </w:r>
      <w:r w:rsidR="00557E09" w:rsidRPr="00E438BC">
        <w:rPr>
          <w:rFonts w:ascii="Segoe UI" w:eastAsia="Times New Roman" w:hAnsi="Segoe UI" w:cs="Segoe UI"/>
          <w:sz w:val="26"/>
          <w:szCs w:val="26"/>
          <w:lang w:val="nl-NL"/>
        </w:rPr>
        <w:t>verwezenlijkt en waarvoor de cliënt vooraf adequaat is geïnformeer</w:t>
      </w:r>
      <w:r w:rsidR="00A60927" w:rsidRPr="00E438BC">
        <w:rPr>
          <w:rFonts w:ascii="Segoe UI" w:eastAsia="Times New Roman" w:hAnsi="Segoe UI" w:cs="Segoe UI"/>
          <w:sz w:val="26"/>
          <w:szCs w:val="26"/>
          <w:lang w:val="nl-NL"/>
        </w:rPr>
        <w:t>d.</w:t>
      </w:r>
    </w:p>
    <w:p w14:paraId="49DD4C9F" w14:textId="020C5F53" w:rsidR="002323DB" w:rsidRDefault="00E438BC" w:rsidP="00E438BC">
      <w:pPr>
        <w:shd w:val="clear" w:color="auto" w:fill="FCFCFC"/>
        <w:spacing w:before="100" w:beforeAutospacing="1" w:after="100" w:afterAutospacing="1" w:line="240" w:lineRule="auto"/>
        <w:ind w:left="720"/>
        <w:rPr>
          <w:rFonts w:ascii="Segoe UI" w:hAnsi="Segoe UI" w:cs="Segoe UI"/>
          <w:sz w:val="26"/>
          <w:szCs w:val="26"/>
          <w:shd w:val="clear" w:color="auto" w:fill="FFFFFF"/>
          <w:lang w:val="nl-NL"/>
        </w:rPr>
      </w:pPr>
      <w:r w:rsidRPr="00E438BC">
        <w:rPr>
          <w:rFonts w:ascii="Segoe UI" w:hAnsi="Segoe UI" w:cs="Segoe UI"/>
          <w:sz w:val="26"/>
          <w:szCs w:val="26"/>
          <w:shd w:val="clear" w:color="auto" w:fill="FFFFFF"/>
          <w:lang w:val="nl-NL"/>
        </w:rPr>
        <w:t xml:space="preserve">Indien zich bij de behandeling, waaronder tevens te rekenen het niet, niet volledig of niet tijdig uitvoeren van een behandeling, een gebeurtenis voordoet die tot aansprakelijkheid van </w:t>
      </w:r>
      <w:r>
        <w:rPr>
          <w:rFonts w:ascii="Segoe UI" w:hAnsi="Segoe UI" w:cs="Segoe UI"/>
          <w:sz w:val="26"/>
          <w:szCs w:val="26"/>
          <w:shd w:val="clear" w:color="auto" w:fill="FFFFFF"/>
          <w:lang w:val="nl-NL"/>
        </w:rPr>
        <w:t xml:space="preserve">Laserstudio Leiden </w:t>
      </w:r>
      <w:r w:rsidRPr="00E438BC">
        <w:rPr>
          <w:rFonts w:ascii="Segoe UI" w:hAnsi="Segoe UI" w:cs="Segoe UI"/>
          <w:sz w:val="26"/>
          <w:szCs w:val="26"/>
          <w:shd w:val="clear" w:color="auto" w:fill="FFFFFF"/>
          <w:lang w:val="nl-NL"/>
        </w:rPr>
        <w:t xml:space="preserve"> leidt, dan is die </w:t>
      </w:r>
      <w:r w:rsidRPr="00E438BC">
        <w:rPr>
          <w:rFonts w:ascii="Segoe UI" w:hAnsi="Segoe UI" w:cs="Segoe UI"/>
          <w:sz w:val="26"/>
          <w:szCs w:val="26"/>
          <w:shd w:val="clear" w:color="auto" w:fill="FFFFFF"/>
          <w:lang w:val="nl-NL"/>
        </w:rPr>
        <w:lastRenderedPageBreak/>
        <w:t xml:space="preserve">aansprakelijkheid beperkt tot het bedrag waarop de door </w:t>
      </w:r>
      <w:r>
        <w:rPr>
          <w:rFonts w:ascii="Segoe UI" w:hAnsi="Segoe UI" w:cs="Segoe UI"/>
          <w:sz w:val="26"/>
          <w:szCs w:val="26"/>
          <w:shd w:val="clear" w:color="auto" w:fill="FFFFFF"/>
          <w:lang w:val="nl-NL"/>
        </w:rPr>
        <w:t xml:space="preserve">Laserstudio Leiden </w:t>
      </w:r>
      <w:r w:rsidRPr="00E438BC">
        <w:rPr>
          <w:rFonts w:ascii="Segoe UI" w:hAnsi="Segoe UI" w:cs="Segoe UI"/>
          <w:sz w:val="26"/>
          <w:szCs w:val="26"/>
          <w:shd w:val="clear" w:color="auto" w:fill="FFFFFF"/>
          <w:lang w:val="nl-NL"/>
        </w:rPr>
        <w:t xml:space="preserve">afgesloten aansprakelijkheidsverzekering aanspraak geeft. </w:t>
      </w:r>
      <w:r>
        <w:rPr>
          <w:rFonts w:ascii="Segoe UI" w:hAnsi="Segoe UI" w:cs="Segoe UI"/>
          <w:sz w:val="26"/>
          <w:szCs w:val="26"/>
          <w:shd w:val="clear" w:color="auto" w:fill="FFFFFF"/>
          <w:lang w:val="nl-NL"/>
        </w:rPr>
        <w:t xml:space="preserve">Laserstudio Leiden </w:t>
      </w:r>
      <w:r w:rsidRPr="00E438BC">
        <w:rPr>
          <w:rFonts w:ascii="Segoe UI" w:hAnsi="Segoe UI" w:cs="Segoe UI"/>
          <w:sz w:val="26"/>
          <w:szCs w:val="26"/>
          <w:shd w:val="clear" w:color="auto" w:fill="FFFFFF"/>
          <w:lang w:val="nl-NL"/>
        </w:rPr>
        <w:t>is evenwel niet aansprakelijk in het geval op het moment waarop de gebeurtenis zich voordoet, de cliënt</w:t>
      </w:r>
      <w:r w:rsidR="00153AF2">
        <w:rPr>
          <w:rFonts w:ascii="Segoe UI" w:hAnsi="Segoe UI" w:cs="Segoe UI"/>
          <w:sz w:val="26"/>
          <w:szCs w:val="26"/>
          <w:shd w:val="clear" w:color="auto" w:fill="FFFFFF"/>
          <w:lang w:val="nl-NL"/>
        </w:rPr>
        <w:t xml:space="preserve"> </w:t>
      </w:r>
      <w:r w:rsidRPr="00E438BC">
        <w:rPr>
          <w:rFonts w:ascii="Segoe UI" w:hAnsi="Segoe UI" w:cs="Segoe UI"/>
          <w:sz w:val="26"/>
          <w:szCs w:val="26"/>
          <w:shd w:val="clear" w:color="auto" w:fill="FFFFFF"/>
          <w:lang w:val="nl-NL"/>
        </w:rPr>
        <w:t xml:space="preserve">in gebreke is met de nakoming van enige verplichting jegens </w:t>
      </w:r>
      <w:r>
        <w:rPr>
          <w:rFonts w:ascii="Segoe UI" w:hAnsi="Segoe UI" w:cs="Segoe UI"/>
          <w:sz w:val="26"/>
          <w:szCs w:val="26"/>
          <w:shd w:val="clear" w:color="auto" w:fill="FFFFFF"/>
          <w:lang w:val="nl-NL"/>
        </w:rPr>
        <w:t>Laserstudio Leiden</w:t>
      </w:r>
      <w:r w:rsidRPr="00E438BC">
        <w:rPr>
          <w:rFonts w:ascii="Segoe UI" w:hAnsi="Segoe UI" w:cs="Segoe UI"/>
          <w:sz w:val="26"/>
          <w:szCs w:val="26"/>
          <w:shd w:val="clear" w:color="auto" w:fill="FFFFFF"/>
          <w:lang w:val="nl-NL"/>
        </w:rPr>
        <w:t>.</w:t>
      </w:r>
    </w:p>
    <w:p w14:paraId="644B1489" w14:textId="78838590" w:rsidR="00E438BC" w:rsidRPr="00E438BC" w:rsidRDefault="00E438BC" w:rsidP="00E438BC">
      <w:pPr>
        <w:shd w:val="clear" w:color="auto" w:fill="FCFCFC"/>
        <w:spacing w:before="100" w:beforeAutospacing="1" w:after="100" w:afterAutospacing="1" w:line="240" w:lineRule="auto"/>
        <w:ind w:left="720"/>
        <w:rPr>
          <w:rFonts w:ascii="Segoe UI" w:hAnsi="Segoe UI" w:cs="Segoe UI"/>
          <w:sz w:val="26"/>
          <w:szCs w:val="26"/>
          <w:lang w:val="nl-NL"/>
        </w:rPr>
      </w:pPr>
      <w:r w:rsidRPr="00E438BC">
        <w:rPr>
          <w:rFonts w:ascii="Segoe UI" w:hAnsi="Segoe UI" w:cs="Segoe UI"/>
          <w:sz w:val="26"/>
          <w:szCs w:val="26"/>
          <w:lang w:val="nl-NL"/>
        </w:rPr>
        <w:br/>
      </w:r>
      <w:r>
        <w:rPr>
          <w:rFonts w:ascii="Segoe UI" w:hAnsi="Segoe UI" w:cs="Segoe UI"/>
          <w:sz w:val="26"/>
          <w:szCs w:val="26"/>
          <w:shd w:val="clear" w:color="auto" w:fill="FFFFFF"/>
          <w:lang w:val="nl-NL"/>
        </w:rPr>
        <w:t xml:space="preserve">Laserstudio Leiden </w:t>
      </w:r>
      <w:r w:rsidRPr="00E438BC">
        <w:rPr>
          <w:rFonts w:ascii="Segoe UI" w:hAnsi="Segoe UI" w:cs="Segoe UI"/>
          <w:sz w:val="26"/>
          <w:szCs w:val="26"/>
          <w:shd w:val="clear" w:color="auto" w:fill="FFFFFF"/>
          <w:lang w:val="nl-NL"/>
        </w:rPr>
        <w:t xml:space="preserve"> kan geen enkele garantie geven over de hoeveelheid behandeling(en), danwel het aantal behandelingen voor het bereiken van </w:t>
      </w:r>
      <w:r w:rsidR="002323DB">
        <w:rPr>
          <w:rFonts w:ascii="Segoe UI" w:hAnsi="Segoe UI" w:cs="Segoe UI"/>
          <w:sz w:val="26"/>
          <w:szCs w:val="26"/>
          <w:shd w:val="clear" w:color="auto" w:fill="FFFFFF"/>
          <w:lang w:val="nl-NL"/>
        </w:rPr>
        <w:t>het gewenste resultaat.</w:t>
      </w:r>
    </w:p>
    <w:p w14:paraId="73DFED4B" w14:textId="28B844D3" w:rsidR="00E438BC" w:rsidRPr="00E438BC" w:rsidRDefault="002323DB" w:rsidP="00E438BC">
      <w:pPr>
        <w:shd w:val="clear" w:color="auto" w:fill="FCFCFC"/>
        <w:spacing w:before="100" w:beforeAutospacing="1" w:after="100" w:afterAutospacing="1" w:line="240" w:lineRule="auto"/>
        <w:ind w:left="720"/>
        <w:rPr>
          <w:rFonts w:ascii="Segoe UI" w:eastAsia="Times New Roman" w:hAnsi="Segoe UI" w:cs="Segoe UI"/>
          <w:sz w:val="26"/>
          <w:szCs w:val="26"/>
          <w:lang w:val="nl-NL"/>
        </w:rPr>
      </w:pPr>
      <w:r>
        <w:rPr>
          <w:rFonts w:ascii="Segoe UI" w:hAnsi="Segoe UI" w:cs="Segoe UI"/>
          <w:sz w:val="26"/>
          <w:szCs w:val="26"/>
          <w:shd w:val="clear" w:color="auto" w:fill="FFFFFF"/>
          <w:lang w:val="nl-NL"/>
        </w:rPr>
        <w:t>Laserstudio Leiden</w:t>
      </w:r>
      <w:r w:rsidR="00E438BC" w:rsidRPr="00E438BC">
        <w:rPr>
          <w:rFonts w:ascii="Segoe UI" w:hAnsi="Segoe UI" w:cs="Segoe UI"/>
          <w:sz w:val="26"/>
          <w:szCs w:val="26"/>
          <w:shd w:val="clear" w:color="auto" w:fill="FFFFFF"/>
          <w:lang w:val="nl-NL"/>
        </w:rPr>
        <w:t xml:space="preserve"> is niet aansprakelijk voor verbranding en/of beschadiging aan de huid door o.a. tatoeages, piercings, moedervlekken, zongedrag en/of pigmentvlekken. </w:t>
      </w:r>
      <w:r>
        <w:rPr>
          <w:rFonts w:ascii="Segoe UI" w:hAnsi="Segoe UI" w:cs="Segoe UI"/>
          <w:sz w:val="26"/>
          <w:szCs w:val="26"/>
          <w:shd w:val="clear" w:color="auto" w:fill="FFFFFF"/>
          <w:lang w:val="nl-NL"/>
        </w:rPr>
        <w:t>Laserstudio Leiden</w:t>
      </w:r>
      <w:r w:rsidR="00E438BC" w:rsidRPr="00E438BC">
        <w:rPr>
          <w:rFonts w:ascii="Segoe UI" w:hAnsi="Segoe UI" w:cs="Segoe UI"/>
          <w:sz w:val="26"/>
          <w:szCs w:val="26"/>
          <w:shd w:val="clear" w:color="auto" w:fill="FFFFFF"/>
          <w:lang w:val="nl-NL"/>
        </w:rPr>
        <w:t xml:space="preserve"> is niet aansprakelijk voor (verergerde) pigmentatie op huid na de behandeling(en). </w:t>
      </w:r>
      <w:r>
        <w:rPr>
          <w:rFonts w:ascii="Segoe UI" w:hAnsi="Segoe UI" w:cs="Segoe UI"/>
          <w:sz w:val="26"/>
          <w:szCs w:val="26"/>
          <w:shd w:val="clear" w:color="auto" w:fill="FFFFFF"/>
          <w:lang w:val="nl-NL"/>
        </w:rPr>
        <w:t>Laserstudio Leiden</w:t>
      </w:r>
      <w:r w:rsidR="00E438BC" w:rsidRPr="00E438BC">
        <w:rPr>
          <w:rFonts w:ascii="Segoe UI" w:hAnsi="Segoe UI" w:cs="Segoe UI"/>
          <w:sz w:val="26"/>
          <w:szCs w:val="26"/>
          <w:shd w:val="clear" w:color="auto" w:fill="FFFFFF"/>
          <w:lang w:val="nl-NL"/>
        </w:rPr>
        <w:t xml:space="preserve"> is niet aansprakelijk voor verbrandingen of huidbeschadigingen door gevolgen van laser</w:t>
      </w:r>
      <w:r>
        <w:rPr>
          <w:rFonts w:ascii="Segoe UI" w:hAnsi="Segoe UI" w:cs="Segoe UI"/>
          <w:sz w:val="26"/>
          <w:szCs w:val="26"/>
          <w:shd w:val="clear" w:color="auto" w:fill="FFFFFF"/>
          <w:lang w:val="nl-NL"/>
        </w:rPr>
        <w:t>behandelingen.</w:t>
      </w:r>
    </w:p>
    <w:p w14:paraId="78DC5105" w14:textId="77777777" w:rsidR="00E438BC" w:rsidRPr="00E438BC" w:rsidRDefault="00E438BC" w:rsidP="00E438BC">
      <w:pPr>
        <w:shd w:val="clear" w:color="auto" w:fill="FCFCFC"/>
        <w:spacing w:before="100" w:beforeAutospacing="1" w:after="100" w:afterAutospacing="1" w:line="240" w:lineRule="auto"/>
        <w:ind w:left="720"/>
        <w:rPr>
          <w:rFonts w:ascii="Segoe UI" w:eastAsia="Times New Roman" w:hAnsi="Segoe UI" w:cs="Segoe UI"/>
          <w:b/>
          <w:bCs/>
          <w:color w:val="0D0D0D"/>
          <w:sz w:val="26"/>
          <w:szCs w:val="26"/>
          <w:lang w:val="nl-NL"/>
        </w:rPr>
      </w:pPr>
    </w:p>
    <w:p w14:paraId="76887CCC" w14:textId="77777777" w:rsidR="00E438BC" w:rsidRPr="00E438BC" w:rsidRDefault="00E438BC" w:rsidP="00E438BC">
      <w:pPr>
        <w:shd w:val="clear" w:color="auto" w:fill="FCFCFC"/>
        <w:spacing w:before="100" w:beforeAutospacing="1" w:after="100" w:afterAutospacing="1" w:line="240" w:lineRule="auto"/>
        <w:ind w:left="720"/>
        <w:rPr>
          <w:rFonts w:ascii="Segoe UI" w:eastAsia="Times New Roman" w:hAnsi="Segoe UI" w:cs="Segoe UI"/>
          <w:b/>
          <w:bCs/>
          <w:color w:val="0D0D0D"/>
          <w:sz w:val="26"/>
          <w:szCs w:val="26"/>
          <w:lang w:val="nl-NL"/>
        </w:rPr>
      </w:pPr>
    </w:p>
    <w:p w14:paraId="233D84F8" w14:textId="7AD5AD08" w:rsidR="00E438BC" w:rsidRPr="00E438BC" w:rsidRDefault="00557E09" w:rsidP="00153AF2">
      <w:pPr>
        <w:shd w:val="clear" w:color="auto" w:fill="FCFCFC"/>
        <w:spacing w:before="100" w:beforeAutospacing="1" w:after="100" w:afterAutospacing="1" w:line="240" w:lineRule="auto"/>
        <w:rPr>
          <w:rFonts w:ascii="Segoe UI" w:eastAsia="Times New Roman" w:hAnsi="Segoe UI" w:cs="Segoe UI"/>
          <w:color w:val="0D0D0D"/>
          <w:sz w:val="26"/>
          <w:szCs w:val="26"/>
          <w:lang w:val="nl-NL"/>
        </w:rPr>
      </w:pPr>
      <w:r w:rsidRPr="00E438BC">
        <w:rPr>
          <w:rFonts w:ascii="Segoe UI" w:eastAsia="Times New Roman" w:hAnsi="Segoe UI" w:cs="Segoe UI"/>
          <w:b/>
          <w:bCs/>
          <w:color w:val="0D0D0D"/>
          <w:sz w:val="26"/>
          <w:szCs w:val="26"/>
          <w:lang w:val="nl-NL"/>
        </w:rPr>
        <w:t xml:space="preserve"> Schadebeperking en melding</w:t>
      </w:r>
    </w:p>
    <w:p w14:paraId="3CE40F8E" w14:textId="403517F6" w:rsidR="00557E09" w:rsidRPr="002323DB" w:rsidRDefault="00557E09" w:rsidP="00E438BC">
      <w:pPr>
        <w:shd w:val="clear" w:color="auto" w:fill="FCFCFC"/>
        <w:spacing w:before="100" w:beforeAutospacing="1" w:after="100" w:afterAutospacing="1" w:line="240" w:lineRule="auto"/>
        <w:ind w:left="720"/>
        <w:rPr>
          <w:rFonts w:ascii="Segoe UI" w:eastAsia="Times New Roman" w:hAnsi="Segoe UI" w:cs="Segoe UI"/>
          <w:sz w:val="26"/>
          <w:szCs w:val="26"/>
          <w:lang w:val="nl-NL"/>
        </w:rPr>
      </w:pPr>
      <w:r w:rsidRPr="00E438BC">
        <w:rPr>
          <w:rFonts w:ascii="Segoe UI" w:eastAsia="Times New Roman" w:hAnsi="Segoe UI" w:cs="Segoe UI"/>
          <w:color w:val="0D0D0D"/>
          <w:sz w:val="26"/>
          <w:szCs w:val="26"/>
          <w:lang w:val="nl-NL"/>
        </w:rPr>
        <w:t xml:space="preserve">De cliënt wordt verzocht eventuele ongewenste huidreacties of andere complicaties zo spoedig mogelijk aan </w:t>
      </w:r>
      <w:r w:rsidR="00E438BC" w:rsidRPr="00E438BC">
        <w:rPr>
          <w:rFonts w:ascii="Segoe UI" w:eastAsia="Times New Roman" w:hAnsi="Segoe UI" w:cs="Segoe UI"/>
          <w:color w:val="0D0D0D"/>
          <w:sz w:val="26"/>
          <w:szCs w:val="26"/>
          <w:lang w:val="nl-NL"/>
        </w:rPr>
        <w:t>Laserstudio Leiden</w:t>
      </w:r>
      <w:r w:rsidRPr="00E438BC">
        <w:rPr>
          <w:rFonts w:ascii="Segoe UI" w:eastAsia="Times New Roman" w:hAnsi="Segoe UI" w:cs="Segoe UI"/>
          <w:color w:val="0D0D0D"/>
          <w:sz w:val="26"/>
          <w:szCs w:val="26"/>
          <w:lang w:val="nl-NL"/>
        </w:rPr>
        <w:t xml:space="preserve"> te melden en, indien nodig, passende medische hulp in te schakelen. Partijen werken </w:t>
      </w:r>
      <w:r w:rsidRPr="002323DB">
        <w:rPr>
          <w:rFonts w:ascii="Segoe UI" w:eastAsia="Times New Roman" w:hAnsi="Segoe UI" w:cs="Segoe UI"/>
          <w:sz w:val="26"/>
          <w:szCs w:val="26"/>
          <w:lang w:val="nl-NL"/>
        </w:rPr>
        <w:t>redelijkerwijs mee aan het beperken en vaststellen van eventuele schade.</w:t>
      </w:r>
    </w:p>
    <w:p w14:paraId="567FE733" w14:textId="77777777" w:rsidR="002323DB" w:rsidRDefault="002323DB" w:rsidP="002323DB">
      <w:pPr>
        <w:spacing w:before="100" w:beforeAutospacing="1" w:after="120" w:line="240" w:lineRule="auto"/>
        <w:rPr>
          <w:rFonts w:ascii="Segoe UI" w:eastAsia="Times New Roman" w:hAnsi="Segoe UI" w:cs="Segoe UI"/>
          <w:b/>
          <w:bCs/>
          <w:sz w:val="26"/>
          <w:szCs w:val="26"/>
        </w:rPr>
      </w:pPr>
    </w:p>
    <w:p w14:paraId="41E0443B" w14:textId="697F5F82" w:rsidR="002323DB" w:rsidRPr="002323DB" w:rsidRDefault="002323DB" w:rsidP="002323DB">
      <w:pPr>
        <w:spacing w:before="100" w:beforeAutospacing="1" w:after="120" w:line="240" w:lineRule="auto"/>
        <w:rPr>
          <w:rFonts w:ascii="Segoe UI" w:eastAsia="Times New Roman" w:hAnsi="Segoe UI" w:cs="Segoe UI"/>
          <w:sz w:val="26"/>
          <w:szCs w:val="26"/>
          <w:lang w:val="nl-NL"/>
        </w:rPr>
      </w:pPr>
      <w:r w:rsidRPr="002323DB">
        <w:rPr>
          <w:rFonts w:ascii="Segoe UI" w:eastAsia="Times New Roman" w:hAnsi="Segoe UI" w:cs="Segoe UI"/>
          <w:b/>
          <w:bCs/>
          <w:sz w:val="26"/>
          <w:szCs w:val="26"/>
          <w:lang w:val="nl-NL"/>
        </w:rPr>
        <w:t>Klachten</w:t>
      </w:r>
    </w:p>
    <w:p w14:paraId="53A66858" w14:textId="2FEE600F" w:rsidR="002323DB" w:rsidRPr="002323DB" w:rsidRDefault="002323DB" w:rsidP="002323DB">
      <w:pPr>
        <w:spacing w:after="150" w:line="240" w:lineRule="auto"/>
        <w:rPr>
          <w:rFonts w:ascii="Segoe UI" w:eastAsia="Times New Roman" w:hAnsi="Segoe UI" w:cs="Segoe UI"/>
          <w:sz w:val="26"/>
          <w:szCs w:val="26"/>
          <w:lang w:val="nl-NL"/>
        </w:rPr>
      </w:pPr>
      <w:r w:rsidRPr="002323DB">
        <w:rPr>
          <w:rFonts w:ascii="Segoe UI" w:eastAsia="Times New Roman" w:hAnsi="Segoe UI" w:cs="Segoe UI"/>
          <w:sz w:val="26"/>
          <w:szCs w:val="26"/>
          <w:lang w:val="nl-NL"/>
        </w:rPr>
        <w:t>In geval van ontevredenheid of een klacht van de cliënt</w:t>
      </w:r>
      <w:r w:rsidR="00153AF2">
        <w:rPr>
          <w:rFonts w:ascii="Segoe UI" w:eastAsia="Times New Roman" w:hAnsi="Segoe UI" w:cs="Segoe UI"/>
          <w:sz w:val="26"/>
          <w:szCs w:val="26"/>
          <w:lang w:val="nl-NL"/>
        </w:rPr>
        <w:t xml:space="preserve"> </w:t>
      </w:r>
      <w:r w:rsidRPr="002323DB">
        <w:rPr>
          <w:rFonts w:ascii="Segoe UI" w:eastAsia="Times New Roman" w:hAnsi="Segoe UI" w:cs="Segoe UI"/>
          <w:sz w:val="26"/>
          <w:szCs w:val="26"/>
          <w:lang w:val="nl-NL"/>
        </w:rPr>
        <w:t xml:space="preserve">over de behandeling door </w:t>
      </w:r>
      <w:r>
        <w:rPr>
          <w:rFonts w:ascii="Segoe UI" w:eastAsia="Times New Roman" w:hAnsi="Segoe UI" w:cs="Segoe UI"/>
          <w:sz w:val="26"/>
          <w:szCs w:val="26"/>
          <w:lang w:val="nl-NL"/>
        </w:rPr>
        <w:t xml:space="preserve">Laserstudio Leiden </w:t>
      </w:r>
      <w:r w:rsidRPr="002323DB">
        <w:rPr>
          <w:rFonts w:ascii="Segoe UI" w:eastAsia="Times New Roman" w:hAnsi="Segoe UI" w:cs="Segoe UI"/>
          <w:sz w:val="26"/>
          <w:szCs w:val="26"/>
          <w:lang w:val="nl-NL"/>
        </w:rPr>
        <w:t xml:space="preserve">, meldt de cliënt dit per e-mail zo snel mogelijk aan </w:t>
      </w:r>
      <w:r>
        <w:rPr>
          <w:rFonts w:ascii="Segoe UI" w:eastAsia="Times New Roman" w:hAnsi="Segoe UI" w:cs="Segoe UI"/>
          <w:sz w:val="26"/>
          <w:szCs w:val="26"/>
          <w:lang w:val="nl-NL"/>
        </w:rPr>
        <w:t xml:space="preserve">Laserstudio Leiden </w:t>
      </w:r>
      <w:r w:rsidRPr="002323DB">
        <w:rPr>
          <w:rFonts w:ascii="Segoe UI" w:eastAsia="Times New Roman" w:hAnsi="Segoe UI" w:cs="Segoe UI"/>
          <w:sz w:val="26"/>
          <w:szCs w:val="26"/>
          <w:lang w:val="nl-NL"/>
        </w:rPr>
        <w:t xml:space="preserve">binnen 48 uur. </w:t>
      </w:r>
      <w:r>
        <w:rPr>
          <w:rFonts w:ascii="Segoe UI" w:eastAsia="Times New Roman" w:hAnsi="Segoe UI" w:cs="Segoe UI"/>
          <w:sz w:val="26"/>
          <w:szCs w:val="26"/>
          <w:lang w:val="nl-NL"/>
        </w:rPr>
        <w:t xml:space="preserve">Laserstudio Leiden </w:t>
      </w:r>
      <w:r w:rsidRPr="002323DB">
        <w:rPr>
          <w:rFonts w:ascii="Segoe UI" w:eastAsia="Times New Roman" w:hAnsi="Segoe UI" w:cs="Segoe UI"/>
          <w:sz w:val="26"/>
          <w:szCs w:val="26"/>
          <w:lang w:val="nl-NL"/>
        </w:rPr>
        <w:t>en de cliënt spannen zich vervolgens beiden in om ter zake tot een oplossing te komen.</w:t>
      </w:r>
    </w:p>
    <w:p w14:paraId="7DA3AC45" w14:textId="77777777" w:rsidR="002323DB" w:rsidRDefault="002323DB" w:rsidP="002323DB">
      <w:pPr>
        <w:spacing w:before="100" w:beforeAutospacing="1" w:after="120" w:line="240" w:lineRule="auto"/>
        <w:rPr>
          <w:rFonts w:ascii="Segoe UI" w:eastAsia="Times New Roman" w:hAnsi="Segoe UI" w:cs="Segoe UI"/>
          <w:b/>
          <w:bCs/>
          <w:sz w:val="26"/>
          <w:szCs w:val="26"/>
        </w:rPr>
      </w:pPr>
    </w:p>
    <w:p w14:paraId="31FDDACD" w14:textId="2343DDE0" w:rsidR="002323DB" w:rsidRPr="002323DB" w:rsidRDefault="002323DB" w:rsidP="002323DB">
      <w:pPr>
        <w:spacing w:before="100" w:beforeAutospacing="1" w:after="120" w:line="240" w:lineRule="auto"/>
        <w:rPr>
          <w:rFonts w:ascii="Segoe UI" w:eastAsia="Times New Roman" w:hAnsi="Segoe UI" w:cs="Segoe UI"/>
          <w:sz w:val="26"/>
          <w:szCs w:val="26"/>
        </w:rPr>
      </w:pPr>
      <w:proofErr w:type="spellStart"/>
      <w:r w:rsidRPr="002323DB">
        <w:rPr>
          <w:rFonts w:ascii="Segoe UI" w:eastAsia="Times New Roman" w:hAnsi="Segoe UI" w:cs="Segoe UI"/>
          <w:b/>
          <w:bCs/>
          <w:sz w:val="26"/>
          <w:szCs w:val="26"/>
        </w:rPr>
        <w:lastRenderedPageBreak/>
        <w:t>Nietigheid</w:t>
      </w:r>
      <w:proofErr w:type="spellEnd"/>
    </w:p>
    <w:p w14:paraId="72BFB459" w14:textId="77777777" w:rsidR="002323DB" w:rsidRPr="002323DB" w:rsidRDefault="002323DB" w:rsidP="002323DB">
      <w:pPr>
        <w:spacing w:after="150" w:line="240" w:lineRule="auto"/>
        <w:rPr>
          <w:rFonts w:ascii="Segoe UI" w:eastAsia="Times New Roman" w:hAnsi="Segoe UI" w:cs="Segoe UI"/>
          <w:sz w:val="26"/>
          <w:szCs w:val="26"/>
          <w:lang w:val="nl-NL"/>
        </w:rPr>
      </w:pPr>
      <w:r w:rsidRPr="002323DB">
        <w:rPr>
          <w:rFonts w:ascii="Segoe UI" w:eastAsia="Times New Roman" w:hAnsi="Segoe UI" w:cs="Segoe UI"/>
          <w:sz w:val="26"/>
          <w:szCs w:val="26"/>
          <w:lang w:val="nl-NL"/>
        </w:rPr>
        <w:t>In het geval enige bepaling van deze voorwaarden nietig of vernietigbaar is, laat dit de geldigheid van de overige bepalingen onverlet.</w:t>
      </w:r>
    </w:p>
    <w:p w14:paraId="3F76BE48" w14:textId="77777777" w:rsidR="002323DB" w:rsidRPr="002323DB" w:rsidRDefault="002323DB" w:rsidP="002323DB">
      <w:pPr>
        <w:spacing w:before="100" w:beforeAutospacing="1" w:after="120" w:line="240" w:lineRule="auto"/>
        <w:rPr>
          <w:rFonts w:ascii="Segoe UI" w:eastAsia="Times New Roman" w:hAnsi="Segoe UI" w:cs="Segoe UI"/>
          <w:sz w:val="26"/>
          <w:szCs w:val="26"/>
        </w:rPr>
      </w:pPr>
      <w:proofErr w:type="spellStart"/>
      <w:r w:rsidRPr="002323DB">
        <w:rPr>
          <w:rFonts w:ascii="Segoe UI" w:eastAsia="Times New Roman" w:hAnsi="Segoe UI" w:cs="Segoe UI"/>
          <w:b/>
          <w:bCs/>
          <w:sz w:val="26"/>
          <w:szCs w:val="26"/>
        </w:rPr>
        <w:t>Toepasselijk</w:t>
      </w:r>
      <w:proofErr w:type="spellEnd"/>
      <w:r w:rsidRPr="002323DB">
        <w:rPr>
          <w:rFonts w:ascii="Segoe UI" w:eastAsia="Times New Roman" w:hAnsi="Segoe UI" w:cs="Segoe UI"/>
          <w:b/>
          <w:bCs/>
          <w:sz w:val="26"/>
          <w:szCs w:val="26"/>
        </w:rPr>
        <w:t xml:space="preserve"> </w:t>
      </w:r>
      <w:proofErr w:type="spellStart"/>
      <w:r w:rsidRPr="002323DB">
        <w:rPr>
          <w:rFonts w:ascii="Segoe UI" w:eastAsia="Times New Roman" w:hAnsi="Segoe UI" w:cs="Segoe UI"/>
          <w:b/>
          <w:bCs/>
          <w:sz w:val="26"/>
          <w:szCs w:val="26"/>
        </w:rPr>
        <w:t>recht</w:t>
      </w:r>
      <w:proofErr w:type="spellEnd"/>
    </w:p>
    <w:p w14:paraId="496EA50D" w14:textId="2D0BA02B" w:rsidR="002323DB" w:rsidRPr="002323DB" w:rsidRDefault="002323DB" w:rsidP="002323DB">
      <w:pPr>
        <w:spacing w:after="150" w:line="240" w:lineRule="auto"/>
        <w:rPr>
          <w:rFonts w:ascii="Segoe UI" w:eastAsia="Times New Roman" w:hAnsi="Segoe UI" w:cs="Segoe UI"/>
          <w:sz w:val="26"/>
          <w:szCs w:val="26"/>
          <w:lang w:val="nl-NL"/>
        </w:rPr>
      </w:pPr>
      <w:r w:rsidRPr="002323DB">
        <w:rPr>
          <w:rFonts w:ascii="Segoe UI" w:eastAsia="Times New Roman" w:hAnsi="Segoe UI" w:cs="Segoe UI"/>
          <w:sz w:val="26"/>
          <w:szCs w:val="26"/>
          <w:lang w:val="nl-NL"/>
        </w:rPr>
        <w:t xml:space="preserve">Op de tussen </w:t>
      </w:r>
      <w:r>
        <w:rPr>
          <w:rFonts w:ascii="Segoe UI" w:eastAsia="Times New Roman" w:hAnsi="Segoe UI" w:cs="Segoe UI"/>
          <w:sz w:val="26"/>
          <w:szCs w:val="26"/>
          <w:lang w:val="nl-NL"/>
        </w:rPr>
        <w:t xml:space="preserve">laserstudio Leiden </w:t>
      </w:r>
      <w:r w:rsidRPr="002323DB">
        <w:rPr>
          <w:rFonts w:ascii="Segoe UI" w:eastAsia="Times New Roman" w:hAnsi="Segoe UI" w:cs="Segoe UI"/>
          <w:sz w:val="26"/>
          <w:szCs w:val="26"/>
          <w:lang w:val="nl-NL"/>
        </w:rPr>
        <w:t>en de cliën</w:t>
      </w:r>
      <w:r>
        <w:rPr>
          <w:rFonts w:ascii="Segoe UI" w:eastAsia="Times New Roman" w:hAnsi="Segoe UI" w:cs="Segoe UI"/>
          <w:sz w:val="26"/>
          <w:szCs w:val="26"/>
          <w:lang w:val="nl-NL"/>
        </w:rPr>
        <w:t xml:space="preserve">t </w:t>
      </w:r>
      <w:r w:rsidRPr="002323DB">
        <w:rPr>
          <w:rFonts w:ascii="Segoe UI" w:eastAsia="Times New Roman" w:hAnsi="Segoe UI" w:cs="Segoe UI"/>
          <w:sz w:val="26"/>
          <w:szCs w:val="26"/>
          <w:lang w:val="nl-NL"/>
        </w:rPr>
        <w:t>gesloten overeenkomst, en op eventuele nadere, ter uitvoering daarvan gesloten overeenkomsten, is uitsluitend Nederlands recht van toepassing.</w:t>
      </w:r>
    </w:p>
    <w:p w14:paraId="34BEB5D8" w14:textId="77777777" w:rsidR="002323DB" w:rsidRPr="002323DB" w:rsidRDefault="002323DB" w:rsidP="002323DB">
      <w:pPr>
        <w:spacing w:before="100" w:beforeAutospacing="1" w:after="120" w:line="240" w:lineRule="auto"/>
        <w:rPr>
          <w:rFonts w:ascii="Segoe UI" w:eastAsia="Times New Roman" w:hAnsi="Segoe UI" w:cs="Segoe UI"/>
          <w:sz w:val="26"/>
          <w:szCs w:val="26"/>
          <w:lang w:val="nl-NL"/>
        </w:rPr>
      </w:pPr>
      <w:r w:rsidRPr="002323DB">
        <w:rPr>
          <w:rFonts w:ascii="Segoe UI" w:eastAsia="Times New Roman" w:hAnsi="Segoe UI" w:cs="Segoe UI"/>
          <w:b/>
          <w:bCs/>
          <w:sz w:val="26"/>
          <w:szCs w:val="26"/>
          <w:lang w:val="nl-NL"/>
        </w:rPr>
        <w:t>Wijziging</w:t>
      </w:r>
    </w:p>
    <w:p w14:paraId="0D2722DE" w14:textId="77777777" w:rsidR="002323DB" w:rsidRDefault="002323DB" w:rsidP="002323DB">
      <w:pPr>
        <w:spacing w:after="150" w:line="240" w:lineRule="auto"/>
        <w:rPr>
          <w:rFonts w:ascii="Segoe UI" w:eastAsia="Times New Roman" w:hAnsi="Segoe UI" w:cs="Segoe UI"/>
          <w:sz w:val="26"/>
          <w:szCs w:val="26"/>
          <w:lang w:val="nl-NL"/>
        </w:rPr>
      </w:pPr>
      <w:r>
        <w:rPr>
          <w:rFonts w:ascii="Segoe UI" w:eastAsia="Times New Roman" w:hAnsi="Segoe UI" w:cs="Segoe UI"/>
          <w:sz w:val="26"/>
          <w:szCs w:val="26"/>
          <w:lang w:val="nl-NL"/>
        </w:rPr>
        <w:t xml:space="preserve">Laserstudio Leiden </w:t>
      </w:r>
      <w:r w:rsidRPr="002323DB">
        <w:rPr>
          <w:rFonts w:ascii="Segoe UI" w:eastAsia="Times New Roman" w:hAnsi="Segoe UI" w:cs="Segoe UI"/>
          <w:sz w:val="26"/>
          <w:szCs w:val="26"/>
          <w:lang w:val="nl-NL"/>
        </w:rPr>
        <w:t>behoudt zich het recht voor deze voorwaarden te allen tijde te wijzingen</w:t>
      </w:r>
    </w:p>
    <w:p w14:paraId="1352FC4F" w14:textId="77ED5654" w:rsidR="002323DB" w:rsidRPr="002323DB" w:rsidRDefault="002323DB" w:rsidP="002323DB">
      <w:pPr>
        <w:spacing w:after="150" w:line="240" w:lineRule="auto"/>
        <w:rPr>
          <w:rFonts w:ascii="Segoe UI" w:eastAsia="Times New Roman" w:hAnsi="Segoe UI" w:cs="Segoe UI"/>
          <w:sz w:val="26"/>
          <w:szCs w:val="26"/>
          <w:lang w:val="nl-NL"/>
        </w:rPr>
      </w:pPr>
      <w:r w:rsidRPr="002323DB">
        <w:rPr>
          <w:rFonts w:ascii="Segoe UI" w:eastAsia="Times New Roman" w:hAnsi="Segoe UI" w:cs="Segoe UI"/>
          <w:sz w:val="26"/>
          <w:szCs w:val="26"/>
          <w:lang w:val="nl-NL"/>
        </w:rPr>
        <w:t>Wijzigen worden schriftelijk of elektronisch via de website ter kennis van de cliënt</w:t>
      </w:r>
      <w:r>
        <w:rPr>
          <w:rFonts w:ascii="Segoe UI" w:eastAsia="Times New Roman" w:hAnsi="Segoe UI" w:cs="Segoe UI"/>
          <w:sz w:val="26"/>
          <w:szCs w:val="26"/>
          <w:lang w:val="nl-NL"/>
        </w:rPr>
        <w:t xml:space="preserve"> </w:t>
      </w:r>
      <w:r w:rsidRPr="002323DB">
        <w:rPr>
          <w:rFonts w:ascii="Segoe UI" w:eastAsia="Times New Roman" w:hAnsi="Segoe UI" w:cs="Segoe UI"/>
          <w:sz w:val="26"/>
          <w:szCs w:val="26"/>
          <w:lang w:val="nl-NL"/>
        </w:rPr>
        <w:t>gebracht en treden één (1) maand na dagtekening van die bekendmaking in werking, tenzij in de bekendmaking anders is vermeld. Indien de cliënt</w:t>
      </w:r>
      <w:r w:rsidR="00143AC9">
        <w:rPr>
          <w:rFonts w:ascii="Segoe UI" w:eastAsia="Times New Roman" w:hAnsi="Segoe UI" w:cs="Segoe UI"/>
          <w:sz w:val="26"/>
          <w:szCs w:val="26"/>
          <w:lang w:val="nl-NL"/>
        </w:rPr>
        <w:t xml:space="preserve"> </w:t>
      </w:r>
      <w:r w:rsidRPr="002323DB">
        <w:rPr>
          <w:rFonts w:ascii="Segoe UI" w:eastAsia="Times New Roman" w:hAnsi="Segoe UI" w:cs="Segoe UI"/>
          <w:sz w:val="26"/>
          <w:szCs w:val="26"/>
          <w:lang w:val="nl-NL"/>
        </w:rPr>
        <w:t>niet binnen één (1) maand na dagtekening van de bekendmaking gemotiveerd bezwaar maakt tegen de wijziging in de voorwaarden, wordt de cliënt geacht de wijzing te hebben geaccepteerd. Indien de cliënt binnen één (1) maand na dagtekening van de bekendmaking gemotiveerd bezwaar maakt tegen de wijziging van de voorwaarden, vormt dat een grond voor ontbinding van de overeenkomst.</w:t>
      </w:r>
    </w:p>
    <w:p w14:paraId="4FE512E1" w14:textId="77777777" w:rsidR="002323DB" w:rsidRPr="002323DB" w:rsidRDefault="002323DB" w:rsidP="00E438BC">
      <w:pPr>
        <w:shd w:val="clear" w:color="auto" w:fill="FCFCFC"/>
        <w:spacing w:before="100" w:beforeAutospacing="1" w:after="100" w:afterAutospacing="1" w:line="240" w:lineRule="auto"/>
        <w:ind w:left="720"/>
        <w:rPr>
          <w:rFonts w:ascii="Segoe UI" w:eastAsia="Times New Roman" w:hAnsi="Segoe UI" w:cs="Segoe UI"/>
          <w:sz w:val="26"/>
          <w:szCs w:val="26"/>
          <w:lang w:val="nl-NL"/>
        </w:rPr>
      </w:pPr>
    </w:p>
    <w:p w14:paraId="1ECF23B3" w14:textId="77777777" w:rsidR="00C07600" w:rsidRPr="002323DB" w:rsidRDefault="00C07600">
      <w:pPr>
        <w:rPr>
          <w:rFonts w:ascii="Segoe UI" w:hAnsi="Segoe UI" w:cs="Segoe UI"/>
          <w:sz w:val="26"/>
          <w:szCs w:val="26"/>
          <w:lang w:val="nl-NL"/>
        </w:rPr>
      </w:pPr>
    </w:p>
    <w:sectPr w:rsidR="00C07600" w:rsidRPr="002323DB">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Segoe UI">
    <w:panose1 w:val="020B0502040204020203"/>
    <w:charset w:val="00"/>
    <w:family w:val="swiss"/>
    <w:pitch w:val="variable"/>
    <w:sig w:usb0="E4002EFF" w:usb1="C000E47F" w:usb2="00000009" w:usb3="00000000" w:csb0="000001FF" w:csb1="00000000"/>
  </w:font>
  <w:font w:name="Calibri Light">
    <w:panose1 w:val="020F0302020204030204"/>
    <w:charset w:val="00"/>
    <w:family w:val="swiss"/>
    <w:pitch w:val="variable"/>
    <w:sig w:usb0="E4002EFF" w:usb1="C000247B" w:usb2="00000009" w:usb3="00000000" w:csb0="000001F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010425A4"/>
    <w:multiLevelType w:val="multilevel"/>
    <w:tmpl w:val="7AA699F4"/>
    <w:lvl w:ilvl="0">
      <w:start w:val="1"/>
      <w:numFmt w:val="decimal"/>
      <w:lvlText w:val="%1."/>
      <w:lvlJc w:val="left"/>
      <w:pPr>
        <w:tabs>
          <w:tab w:val="num" w:pos="720"/>
        </w:tabs>
        <w:ind w:left="720" w:hanging="360"/>
      </w:pPr>
    </w:lvl>
    <w:lvl w:ilvl="1">
      <w:start w:val="1"/>
      <w:numFmt w:val="bullet"/>
      <w:lvlText w:val=""/>
      <w:lvlJc w:val="left"/>
      <w:pPr>
        <w:tabs>
          <w:tab w:val="num" w:pos="1440"/>
        </w:tabs>
        <w:ind w:left="1440" w:hanging="360"/>
      </w:pPr>
      <w:rPr>
        <w:rFonts w:ascii="Symbol" w:hAnsi="Symbol" w:hint="default"/>
        <w:sz w:val="20"/>
      </w:r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 w15:restartNumberingAfterBreak="0">
    <w:nsid w:val="10152BBE"/>
    <w:multiLevelType w:val="multilevel"/>
    <w:tmpl w:val="A5646624"/>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2" w15:restartNumberingAfterBreak="0">
    <w:nsid w:val="194B181B"/>
    <w:multiLevelType w:val="multilevel"/>
    <w:tmpl w:val="13D4EB2C"/>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3" w15:restartNumberingAfterBreak="0">
    <w:nsid w:val="41B20D8F"/>
    <w:multiLevelType w:val="multilevel"/>
    <w:tmpl w:val="8F7AC59E"/>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4" w15:restartNumberingAfterBreak="0">
    <w:nsid w:val="773C1972"/>
    <w:multiLevelType w:val="multilevel"/>
    <w:tmpl w:val="DCD43A80"/>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num w:numId="1" w16cid:durableId="1749764728">
    <w:abstractNumId w:val="0"/>
  </w:num>
  <w:num w:numId="2" w16cid:durableId="474447334">
    <w:abstractNumId w:val="4"/>
  </w:num>
  <w:num w:numId="3" w16cid:durableId="1049765461">
    <w:abstractNumId w:val="1"/>
  </w:num>
  <w:num w:numId="4" w16cid:durableId="1035041446">
    <w:abstractNumId w:val="2"/>
  </w:num>
  <w:num w:numId="5" w16cid:durableId="9721427">
    <w:abstractNumId w:val="3"/>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557E09"/>
    <w:rsid w:val="000E0293"/>
    <w:rsid w:val="00143AC9"/>
    <w:rsid w:val="00153AF2"/>
    <w:rsid w:val="002323DB"/>
    <w:rsid w:val="00557E09"/>
    <w:rsid w:val="007E6BB7"/>
    <w:rsid w:val="00A60927"/>
    <w:rsid w:val="00C07600"/>
    <w:rsid w:val="00E438BC"/>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12465F1D"/>
  <w15:chartTrackingRefBased/>
  <w15:docId w15:val="{FA9B4AA5-E77B-46CA-94D1-DE7119DD847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Strong">
    <w:name w:val="Strong"/>
    <w:basedOn w:val="DefaultParagraphFont"/>
    <w:uiPriority w:val="22"/>
    <w:qFormat/>
    <w:rsid w:val="00E438BC"/>
    <w:rPr>
      <w:b/>
      <w:bC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317269606">
      <w:bodyDiv w:val="1"/>
      <w:marLeft w:val="0"/>
      <w:marRight w:val="0"/>
      <w:marTop w:val="0"/>
      <w:marBottom w:val="0"/>
      <w:divBdr>
        <w:top w:val="none" w:sz="0" w:space="0" w:color="auto"/>
        <w:left w:val="none" w:sz="0" w:space="0" w:color="auto"/>
        <w:bottom w:val="none" w:sz="0" w:space="0" w:color="auto"/>
        <w:right w:val="none" w:sz="0" w:space="0" w:color="auto"/>
      </w:divBdr>
      <w:divsChild>
        <w:div w:id="252276407">
          <w:marLeft w:val="0"/>
          <w:marRight w:val="0"/>
          <w:marTop w:val="0"/>
          <w:marBottom w:val="0"/>
          <w:divBdr>
            <w:top w:val="none" w:sz="0" w:space="0" w:color="auto"/>
            <w:left w:val="none" w:sz="0" w:space="0" w:color="auto"/>
            <w:bottom w:val="none" w:sz="0" w:space="0" w:color="auto"/>
            <w:right w:val="none" w:sz="0" w:space="0" w:color="auto"/>
          </w:divBdr>
          <w:divsChild>
            <w:div w:id="65109288">
              <w:marLeft w:val="0"/>
              <w:marRight w:val="0"/>
              <w:marTop w:val="0"/>
              <w:marBottom w:val="0"/>
              <w:divBdr>
                <w:top w:val="none" w:sz="0" w:space="0" w:color="auto"/>
                <w:left w:val="none" w:sz="0" w:space="0" w:color="auto"/>
                <w:bottom w:val="none" w:sz="0" w:space="0" w:color="auto"/>
                <w:right w:val="none" w:sz="0" w:space="0" w:color="auto"/>
              </w:divBdr>
              <w:divsChild>
                <w:div w:id="1299989288">
                  <w:marLeft w:val="0"/>
                  <w:marRight w:val="0"/>
                  <w:marTop w:val="0"/>
                  <w:marBottom w:val="0"/>
                  <w:divBdr>
                    <w:top w:val="none" w:sz="0" w:space="0" w:color="auto"/>
                    <w:left w:val="none" w:sz="0" w:space="0" w:color="auto"/>
                    <w:bottom w:val="none" w:sz="0" w:space="0" w:color="auto"/>
                    <w:right w:val="none" w:sz="0" w:space="0" w:color="auto"/>
                  </w:divBdr>
                  <w:divsChild>
                    <w:div w:id="774596103">
                      <w:marLeft w:val="0"/>
                      <w:marRight w:val="0"/>
                      <w:marTop w:val="0"/>
                      <w:marBottom w:val="0"/>
                      <w:divBdr>
                        <w:top w:val="none" w:sz="0" w:space="0" w:color="auto"/>
                        <w:left w:val="none" w:sz="0" w:space="0" w:color="auto"/>
                        <w:bottom w:val="none" w:sz="0" w:space="0" w:color="auto"/>
                        <w:right w:val="none" w:sz="0" w:space="0" w:color="auto"/>
                      </w:divBdr>
                      <w:divsChild>
                        <w:div w:id="139403975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1054541350">
      <w:bodyDiv w:val="1"/>
      <w:marLeft w:val="0"/>
      <w:marRight w:val="0"/>
      <w:marTop w:val="0"/>
      <w:marBottom w:val="0"/>
      <w:divBdr>
        <w:top w:val="none" w:sz="0" w:space="0" w:color="auto"/>
        <w:left w:val="none" w:sz="0" w:space="0" w:color="auto"/>
        <w:bottom w:val="none" w:sz="0" w:space="0" w:color="auto"/>
        <w:right w:val="none" w:sz="0" w:space="0" w:color="auto"/>
      </w:divBdr>
      <w:divsChild>
        <w:div w:id="1896814281">
          <w:marLeft w:val="0"/>
          <w:marRight w:val="0"/>
          <w:marTop w:val="0"/>
          <w:marBottom w:val="0"/>
          <w:divBdr>
            <w:top w:val="none" w:sz="0" w:space="0" w:color="auto"/>
            <w:left w:val="none" w:sz="0" w:space="0" w:color="auto"/>
            <w:bottom w:val="none" w:sz="0" w:space="0" w:color="auto"/>
            <w:right w:val="none" w:sz="0" w:space="0" w:color="auto"/>
          </w:divBdr>
          <w:divsChild>
            <w:div w:id="498348682">
              <w:marLeft w:val="0"/>
              <w:marRight w:val="0"/>
              <w:marTop w:val="0"/>
              <w:marBottom w:val="0"/>
              <w:divBdr>
                <w:top w:val="none" w:sz="0" w:space="0" w:color="auto"/>
                <w:left w:val="none" w:sz="0" w:space="0" w:color="auto"/>
                <w:bottom w:val="none" w:sz="0" w:space="0" w:color="auto"/>
                <w:right w:val="none" w:sz="0" w:space="0" w:color="auto"/>
              </w:divBdr>
              <w:divsChild>
                <w:div w:id="943271406">
                  <w:marLeft w:val="0"/>
                  <w:marRight w:val="0"/>
                  <w:marTop w:val="0"/>
                  <w:marBottom w:val="0"/>
                  <w:divBdr>
                    <w:top w:val="none" w:sz="0" w:space="0" w:color="auto"/>
                    <w:left w:val="none" w:sz="0" w:space="0" w:color="auto"/>
                    <w:bottom w:val="none" w:sz="0" w:space="0" w:color="auto"/>
                    <w:right w:val="none" w:sz="0" w:space="0" w:color="auto"/>
                  </w:divBdr>
                  <w:divsChild>
                    <w:div w:id="846478415">
                      <w:marLeft w:val="0"/>
                      <w:marRight w:val="0"/>
                      <w:marTop w:val="0"/>
                      <w:marBottom w:val="0"/>
                      <w:divBdr>
                        <w:top w:val="none" w:sz="0" w:space="0" w:color="auto"/>
                        <w:left w:val="none" w:sz="0" w:space="0" w:color="auto"/>
                        <w:bottom w:val="none" w:sz="0" w:space="0" w:color="auto"/>
                        <w:right w:val="none" w:sz="0" w:space="0" w:color="auto"/>
                      </w:divBdr>
                      <w:divsChild>
                        <w:div w:id="609626827">
                          <w:marLeft w:val="0"/>
                          <w:marRight w:val="0"/>
                          <w:marTop w:val="0"/>
                          <w:marBottom w:val="0"/>
                          <w:divBdr>
                            <w:top w:val="none" w:sz="0" w:space="0" w:color="auto"/>
                            <w:left w:val="none" w:sz="0" w:space="0" w:color="auto"/>
                            <w:bottom w:val="none" w:sz="0" w:space="0" w:color="auto"/>
                            <w:right w:val="none" w:sz="0" w:space="0" w:color="auto"/>
                          </w:divBdr>
                          <w:divsChild>
                            <w:div w:id="1650863778">
                              <w:marLeft w:val="0"/>
                              <w:marRight w:val="0"/>
                              <w:marTop w:val="0"/>
                              <w:marBottom w:val="0"/>
                              <w:divBdr>
                                <w:top w:val="none" w:sz="0" w:space="0" w:color="auto"/>
                                <w:left w:val="none" w:sz="0" w:space="0" w:color="auto"/>
                                <w:bottom w:val="none" w:sz="0" w:space="0" w:color="auto"/>
                                <w:right w:val="none" w:sz="0" w:space="0" w:color="auto"/>
                              </w:divBdr>
                              <w:divsChild>
                                <w:div w:id="2135177956">
                                  <w:marLeft w:val="0"/>
                                  <w:marRight w:val="0"/>
                                  <w:marTop w:val="0"/>
                                  <w:marBottom w:val="0"/>
                                  <w:divBdr>
                                    <w:top w:val="none" w:sz="0" w:space="0" w:color="auto"/>
                                    <w:left w:val="none" w:sz="0" w:space="0" w:color="auto"/>
                                    <w:bottom w:val="none" w:sz="0" w:space="0" w:color="auto"/>
                                    <w:right w:val="none" w:sz="0" w:space="0" w:color="auto"/>
                                  </w:divBdr>
                                  <w:divsChild>
                                    <w:div w:id="1688867437">
                                      <w:marLeft w:val="0"/>
                                      <w:marRight w:val="0"/>
                                      <w:marTop w:val="0"/>
                                      <w:marBottom w:val="0"/>
                                      <w:divBdr>
                                        <w:top w:val="none" w:sz="0" w:space="0" w:color="auto"/>
                                        <w:left w:val="none" w:sz="0" w:space="0" w:color="auto"/>
                                        <w:bottom w:val="none" w:sz="0" w:space="0" w:color="auto"/>
                                        <w:right w:val="none" w:sz="0" w:space="0" w:color="auto"/>
                                      </w:divBdr>
                                      <w:divsChild>
                                        <w:div w:id="1929264338">
                                          <w:marLeft w:val="0"/>
                                          <w:marRight w:val="0"/>
                                          <w:marTop w:val="0"/>
                                          <w:marBottom w:val="0"/>
                                          <w:divBdr>
                                            <w:top w:val="none" w:sz="0" w:space="0" w:color="auto"/>
                                            <w:left w:val="none" w:sz="0" w:space="0" w:color="auto"/>
                                            <w:bottom w:val="none" w:sz="0" w:space="0" w:color="auto"/>
                                            <w:right w:val="none" w:sz="0" w:space="0" w:color="auto"/>
                                          </w:divBdr>
                                        </w:div>
                                      </w:divsChild>
                                    </w:div>
                                    <w:div w:id="921838676">
                                      <w:marLeft w:val="0"/>
                                      <w:marRight w:val="0"/>
                                      <w:marTop w:val="0"/>
                                      <w:marBottom w:val="0"/>
                                      <w:divBdr>
                                        <w:top w:val="none" w:sz="0" w:space="0" w:color="auto"/>
                                        <w:left w:val="none" w:sz="0" w:space="0" w:color="auto"/>
                                        <w:bottom w:val="none" w:sz="0" w:space="0" w:color="auto"/>
                                        <w:right w:val="none" w:sz="0" w:space="0" w:color="auto"/>
                                      </w:divBdr>
                                      <w:divsChild>
                                        <w:div w:id="2031177288">
                                          <w:marLeft w:val="0"/>
                                          <w:marRight w:val="0"/>
                                          <w:marTop w:val="0"/>
                                          <w:marBottom w:val="0"/>
                                          <w:divBdr>
                                            <w:top w:val="none" w:sz="0" w:space="0" w:color="auto"/>
                                            <w:left w:val="none" w:sz="0" w:space="0" w:color="auto"/>
                                            <w:bottom w:val="none" w:sz="0" w:space="0" w:color="auto"/>
                                            <w:right w:val="none" w:sz="0" w:space="0" w:color="auto"/>
                                          </w:divBdr>
                                        </w:div>
                                      </w:divsChild>
                                    </w:div>
                                    <w:div w:id="991252121">
                                      <w:marLeft w:val="0"/>
                                      <w:marRight w:val="0"/>
                                      <w:marTop w:val="0"/>
                                      <w:marBottom w:val="0"/>
                                      <w:divBdr>
                                        <w:top w:val="none" w:sz="0" w:space="0" w:color="auto"/>
                                        <w:left w:val="none" w:sz="0" w:space="0" w:color="auto"/>
                                        <w:bottom w:val="none" w:sz="0" w:space="0" w:color="auto"/>
                                        <w:right w:val="none" w:sz="0" w:space="0" w:color="auto"/>
                                      </w:divBdr>
                                      <w:divsChild>
                                        <w:div w:id="1104568044">
                                          <w:marLeft w:val="0"/>
                                          <w:marRight w:val="0"/>
                                          <w:marTop w:val="0"/>
                                          <w:marBottom w:val="0"/>
                                          <w:divBdr>
                                            <w:top w:val="none" w:sz="0" w:space="0" w:color="auto"/>
                                            <w:left w:val="none" w:sz="0" w:space="0" w:color="auto"/>
                                            <w:bottom w:val="none" w:sz="0" w:space="0" w:color="auto"/>
                                            <w:right w:val="none" w:sz="0" w:space="0" w:color="auto"/>
                                          </w:divBdr>
                                        </w:div>
                                      </w:divsChild>
                                    </w:div>
                                    <w:div w:id="859784398">
                                      <w:marLeft w:val="0"/>
                                      <w:marRight w:val="0"/>
                                      <w:marTop w:val="0"/>
                                      <w:marBottom w:val="0"/>
                                      <w:divBdr>
                                        <w:top w:val="none" w:sz="0" w:space="0" w:color="auto"/>
                                        <w:left w:val="none" w:sz="0" w:space="0" w:color="auto"/>
                                        <w:bottom w:val="none" w:sz="0" w:space="0" w:color="auto"/>
                                        <w:right w:val="none" w:sz="0" w:space="0" w:color="auto"/>
                                      </w:divBdr>
                                      <w:divsChild>
                                        <w:div w:id="1981302937">
                                          <w:marLeft w:val="0"/>
                                          <w:marRight w:val="0"/>
                                          <w:marTop w:val="0"/>
                                          <w:marBottom w:val="0"/>
                                          <w:divBdr>
                                            <w:top w:val="none" w:sz="0" w:space="0" w:color="auto"/>
                                            <w:left w:val="none" w:sz="0" w:space="0" w:color="auto"/>
                                            <w:bottom w:val="none" w:sz="0" w:space="0" w:color="auto"/>
                                            <w:right w:val="none" w:sz="0" w:space="0" w:color="auto"/>
                                          </w:divBdr>
                                        </w:div>
                                      </w:divsChild>
                                    </w:div>
                                    <w:div w:id="1429353501">
                                      <w:marLeft w:val="0"/>
                                      <w:marRight w:val="0"/>
                                      <w:marTop w:val="0"/>
                                      <w:marBottom w:val="0"/>
                                      <w:divBdr>
                                        <w:top w:val="none" w:sz="0" w:space="0" w:color="auto"/>
                                        <w:left w:val="none" w:sz="0" w:space="0" w:color="auto"/>
                                        <w:bottom w:val="none" w:sz="0" w:space="0" w:color="auto"/>
                                        <w:right w:val="none" w:sz="0" w:space="0" w:color="auto"/>
                                      </w:divBdr>
                                      <w:divsChild>
                                        <w:div w:id="562910600">
                                          <w:marLeft w:val="0"/>
                                          <w:marRight w:val="0"/>
                                          <w:marTop w:val="0"/>
                                          <w:marBottom w:val="0"/>
                                          <w:divBdr>
                                            <w:top w:val="none" w:sz="0" w:space="0" w:color="auto"/>
                                            <w:left w:val="none" w:sz="0" w:space="0" w:color="auto"/>
                                            <w:bottom w:val="none" w:sz="0" w:space="0" w:color="auto"/>
                                            <w:right w:val="none" w:sz="0" w:space="0" w:color="auto"/>
                                          </w:divBdr>
                                        </w:div>
                                      </w:divsChild>
                                    </w:div>
                                    <w:div w:id="1283539664">
                                      <w:marLeft w:val="0"/>
                                      <w:marRight w:val="0"/>
                                      <w:marTop w:val="0"/>
                                      <w:marBottom w:val="0"/>
                                      <w:divBdr>
                                        <w:top w:val="none" w:sz="0" w:space="0" w:color="auto"/>
                                        <w:left w:val="none" w:sz="0" w:space="0" w:color="auto"/>
                                        <w:bottom w:val="none" w:sz="0" w:space="0" w:color="auto"/>
                                        <w:right w:val="none" w:sz="0" w:space="0" w:color="auto"/>
                                      </w:divBdr>
                                      <w:divsChild>
                                        <w:div w:id="1558859407">
                                          <w:marLeft w:val="0"/>
                                          <w:marRight w:val="0"/>
                                          <w:marTop w:val="0"/>
                                          <w:marBottom w:val="0"/>
                                          <w:divBdr>
                                            <w:top w:val="none" w:sz="0" w:space="0" w:color="auto"/>
                                            <w:left w:val="none" w:sz="0" w:space="0" w:color="auto"/>
                                            <w:bottom w:val="none" w:sz="0" w:space="0" w:color="auto"/>
                                            <w:right w:val="none" w:sz="0" w:space="0" w:color="auto"/>
                                          </w:divBdr>
                                          <w:divsChild>
                                            <w:div w:id="1461725743">
                                              <w:marLeft w:val="0"/>
                                              <w:marRight w:val="0"/>
                                              <w:marTop w:val="0"/>
                                              <w:marBottom w:val="0"/>
                                              <w:divBdr>
                                                <w:top w:val="none" w:sz="0" w:space="0" w:color="auto"/>
                                                <w:left w:val="none" w:sz="0" w:space="0" w:color="auto"/>
                                                <w:bottom w:val="none" w:sz="0" w:space="0" w:color="auto"/>
                                                <w:right w:val="none" w:sz="0" w:space="0" w:color="auto"/>
                                              </w:divBdr>
                                            </w:div>
                                          </w:divsChild>
                                        </w:div>
                                        <w:div w:id="1659378538">
                                          <w:marLeft w:val="0"/>
                                          <w:marRight w:val="0"/>
                                          <w:marTop w:val="0"/>
                                          <w:marBottom w:val="0"/>
                                          <w:divBdr>
                                            <w:top w:val="none" w:sz="0" w:space="0" w:color="auto"/>
                                            <w:left w:val="none" w:sz="0" w:space="0" w:color="auto"/>
                                            <w:bottom w:val="none" w:sz="0" w:space="0" w:color="auto"/>
                                            <w:right w:val="none" w:sz="0" w:space="0" w:color="auto"/>
                                          </w:divBdr>
                                          <w:divsChild>
                                            <w:div w:id="1444113795">
                                              <w:marLeft w:val="0"/>
                                              <w:marRight w:val="0"/>
                                              <w:marTop w:val="0"/>
                                              <w:marBottom w:val="0"/>
                                              <w:divBdr>
                                                <w:top w:val="none" w:sz="0" w:space="0" w:color="auto"/>
                                                <w:left w:val="none" w:sz="0" w:space="0" w:color="auto"/>
                                                <w:bottom w:val="none" w:sz="0" w:space="0" w:color="auto"/>
                                                <w:right w:val="none" w:sz="0" w:space="0" w:color="auto"/>
                                              </w:divBdr>
                                            </w:div>
                                            <w:div w:id="1811634605">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337078961">
                                      <w:marLeft w:val="0"/>
                                      <w:marRight w:val="0"/>
                                      <w:marTop w:val="0"/>
                                      <w:marBottom w:val="0"/>
                                      <w:divBdr>
                                        <w:top w:val="none" w:sz="0" w:space="0" w:color="auto"/>
                                        <w:left w:val="none" w:sz="0" w:space="0" w:color="auto"/>
                                        <w:bottom w:val="none" w:sz="0" w:space="0" w:color="auto"/>
                                        <w:right w:val="none" w:sz="0" w:space="0" w:color="auto"/>
                                      </w:divBdr>
                                      <w:divsChild>
                                        <w:div w:id="944113178">
                                          <w:marLeft w:val="0"/>
                                          <w:marRight w:val="0"/>
                                          <w:marTop w:val="0"/>
                                          <w:marBottom w:val="0"/>
                                          <w:divBdr>
                                            <w:top w:val="none" w:sz="0" w:space="0" w:color="auto"/>
                                            <w:left w:val="none" w:sz="0" w:space="0" w:color="auto"/>
                                            <w:bottom w:val="none" w:sz="0" w:space="0" w:color="auto"/>
                                            <w:right w:val="none" w:sz="0" w:space="0" w:color="auto"/>
                                          </w:divBdr>
                                          <w:divsChild>
                                            <w:div w:id="798842838">
                                              <w:marLeft w:val="0"/>
                                              <w:marRight w:val="0"/>
                                              <w:marTop w:val="0"/>
                                              <w:marBottom w:val="0"/>
                                              <w:divBdr>
                                                <w:top w:val="none" w:sz="0" w:space="0" w:color="auto"/>
                                                <w:left w:val="none" w:sz="0" w:space="0" w:color="auto"/>
                                                <w:bottom w:val="none" w:sz="0" w:space="0" w:color="auto"/>
                                                <w:right w:val="none" w:sz="0" w:space="0" w:color="auto"/>
                                              </w:divBdr>
                                            </w:div>
                                          </w:divsChild>
                                        </w:div>
                                        <w:div w:id="392310682">
                                          <w:marLeft w:val="0"/>
                                          <w:marRight w:val="0"/>
                                          <w:marTop w:val="0"/>
                                          <w:marBottom w:val="0"/>
                                          <w:divBdr>
                                            <w:top w:val="none" w:sz="0" w:space="0" w:color="auto"/>
                                            <w:left w:val="none" w:sz="0" w:space="0" w:color="auto"/>
                                            <w:bottom w:val="none" w:sz="0" w:space="0" w:color="auto"/>
                                            <w:right w:val="none" w:sz="0" w:space="0" w:color="auto"/>
                                          </w:divBdr>
                                          <w:divsChild>
                                            <w:div w:id="300160268">
                                              <w:marLeft w:val="0"/>
                                              <w:marRight w:val="0"/>
                                              <w:marTop w:val="0"/>
                                              <w:marBottom w:val="0"/>
                                              <w:divBdr>
                                                <w:top w:val="none" w:sz="0" w:space="0" w:color="auto"/>
                                                <w:left w:val="none" w:sz="0" w:space="0" w:color="auto"/>
                                                <w:bottom w:val="none" w:sz="0" w:space="0" w:color="auto"/>
                                                <w:right w:val="none" w:sz="0" w:space="0" w:color="auto"/>
                                              </w:divBdr>
                                            </w:div>
                                            <w:div w:id="166405720">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685552437">
                                      <w:marLeft w:val="0"/>
                                      <w:marRight w:val="0"/>
                                      <w:marTop w:val="0"/>
                                      <w:marBottom w:val="0"/>
                                      <w:divBdr>
                                        <w:top w:val="none" w:sz="0" w:space="0" w:color="auto"/>
                                        <w:left w:val="none" w:sz="0" w:space="0" w:color="auto"/>
                                        <w:bottom w:val="none" w:sz="0" w:space="0" w:color="auto"/>
                                        <w:right w:val="none" w:sz="0" w:space="0" w:color="auto"/>
                                      </w:divBdr>
                                      <w:divsChild>
                                        <w:div w:id="175340807">
                                          <w:marLeft w:val="0"/>
                                          <w:marRight w:val="0"/>
                                          <w:marTop w:val="0"/>
                                          <w:marBottom w:val="0"/>
                                          <w:divBdr>
                                            <w:top w:val="none" w:sz="0" w:space="0" w:color="auto"/>
                                            <w:left w:val="none" w:sz="0" w:space="0" w:color="auto"/>
                                            <w:bottom w:val="none" w:sz="0" w:space="0" w:color="auto"/>
                                            <w:right w:val="none" w:sz="0" w:space="0" w:color="auto"/>
                                          </w:divBdr>
                                          <w:divsChild>
                                            <w:div w:id="2036999301">
                                              <w:marLeft w:val="0"/>
                                              <w:marRight w:val="0"/>
                                              <w:marTop w:val="0"/>
                                              <w:marBottom w:val="0"/>
                                              <w:divBdr>
                                                <w:top w:val="none" w:sz="0" w:space="0" w:color="auto"/>
                                                <w:left w:val="none" w:sz="0" w:space="0" w:color="auto"/>
                                                <w:bottom w:val="none" w:sz="0" w:space="0" w:color="auto"/>
                                                <w:right w:val="none" w:sz="0" w:space="0" w:color="auto"/>
                                              </w:divBdr>
                                            </w:div>
                                          </w:divsChild>
                                        </w:div>
                                        <w:div w:id="1464689356">
                                          <w:marLeft w:val="0"/>
                                          <w:marRight w:val="0"/>
                                          <w:marTop w:val="0"/>
                                          <w:marBottom w:val="0"/>
                                          <w:divBdr>
                                            <w:top w:val="none" w:sz="0" w:space="0" w:color="auto"/>
                                            <w:left w:val="none" w:sz="0" w:space="0" w:color="auto"/>
                                            <w:bottom w:val="none" w:sz="0" w:space="0" w:color="auto"/>
                                            <w:right w:val="none" w:sz="0" w:space="0" w:color="auto"/>
                                          </w:divBdr>
                                          <w:divsChild>
                                            <w:div w:id="54815399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s>
  <w:optimizeForBrowser/>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50</TotalTime>
  <Pages>3</Pages>
  <Words>653</Words>
  <Characters>3728</Characters>
  <Application>Microsoft Office Word</Application>
  <DocSecurity>0</DocSecurity>
  <Lines>31</Lines>
  <Paragraphs>8</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4373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tommy mickey</dc:creator>
  <cp:keywords/>
  <dc:description/>
  <cp:lastModifiedBy>tommy mickey</cp:lastModifiedBy>
  <cp:revision>4</cp:revision>
  <dcterms:created xsi:type="dcterms:W3CDTF">2026-10-14T12:46:00Z</dcterms:created>
  <dcterms:modified xsi:type="dcterms:W3CDTF">2026-10-18T18:05:00Z</dcterms:modified>
</cp:coreProperties>
</file>